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Arial" w:hAnsi="Arial" w:cs="Arial"/>
          <w:sz w:val="28"/>
          <w:szCs w:val="28"/>
        </w:rPr>
        <w:id w:val="715621688"/>
        <w:lock w:val="sdtContentLocked"/>
        <w:placeholder>
          <w:docPart w:val="DefaultPlaceholder_22675703"/>
        </w:placeholder>
      </w:sdtPr>
      <w:sdtContent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CHM 3120L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INTRODUCTION TO ANALYTICAL CHEMISTRY</w:t>
          </w:r>
        </w:p>
        <w:p w:rsidR="00B1117E" w:rsidRPr="009A337C" w:rsidRDefault="00B1117E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9A337C">
            <w:rPr>
              <w:rFonts w:ascii="Arial" w:hAnsi="Arial" w:cs="Arial"/>
              <w:sz w:val="28"/>
              <w:szCs w:val="28"/>
            </w:rPr>
            <w:t>LABORATORY REPORT</w:t>
          </w:r>
        </w:p>
        <w:p w:rsidR="00B1117E" w:rsidRPr="001F4387" w:rsidRDefault="007519D5" w:rsidP="00B1117E">
          <w:pPr>
            <w:jc w:val="center"/>
            <w:rPr>
              <w:rFonts w:ascii="Arial" w:hAnsi="Arial" w:cs="Arial"/>
              <w:sz w:val="28"/>
              <w:szCs w:val="28"/>
            </w:rPr>
          </w:pPr>
        </w:p>
      </w:sdtContent>
    </w:sdt>
    <w:p w:rsidR="00B1117E" w:rsidRDefault="00B1117E" w:rsidP="00B1117E">
      <w:pPr>
        <w:pStyle w:val="Heading1"/>
        <w:jc w:val="left"/>
        <w:rPr>
          <w:rFonts w:cs="Arial"/>
          <w:szCs w:val="24"/>
        </w:rPr>
      </w:pPr>
    </w:p>
    <w:sdt>
      <w:sdtPr>
        <w:rPr>
          <w:rFonts w:cs="Arial"/>
          <w:szCs w:val="24"/>
        </w:rPr>
        <w:id w:val="715621808"/>
        <w:placeholder>
          <w:docPart w:val="DefaultPlaceholder_22675703"/>
        </w:placeholder>
      </w:sdtPr>
      <w:sdtEndPr>
        <w:rPr>
          <w:rFonts w:cstheme="minorBidi"/>
          <w:szCs w:val="22"/>
        </w:rPr>
      </w:sdtEndPr>
      <w:sdtContent>
        <w:p w:rsidR="00B1117E" w:rsidRPr="00183C18" w:rsidRDefault="00183C18" w:rsidP="00183C18">
          <w:pPr>
            <w:rPr>
              <w:rFonts w:ascii="Arial" w:hAnsi="Arial" w:cs="Arial"/>
              <w:b/>
            </w:rPr>
          </w:pPr>
          <w:r w:rsidRPr="00C25E9B">
            <w:rPr>
              <w:rFonts w:ascii="Arial" w:hAnsi="Arial" w:cs="Arial"/>
              <w:b/>
            </w:rPr>
            <w:t>EXPERIMENT:</w:t>
          </w:r>
          <w:r>
            <w:rPr>
              <w:rFonts w:ascii="Arial" w:hAnsi="Arial" w:cs="Arial"/>
              <w:b/>
            </w:rPr>
            <w:t xml:space="preserve"> DETERMINATION OF ASCO</w:t>
          </w:r>
          <w:r w:rsidR="001879D1">
            <w:rPr>
              <w:rFonts w:ascii="Arial" w:hAnsi="Arial" w:cs="Arial"/>
              <w:b/>
            </w:rPr>
            <w:t>R</w:t>
          </w:r>
          <w:r>
            <w:rPr>
              <w:rFonts w:ascii="Arial" w:hAnsi="Arial" w:cs="Arial"/>
              <w:b/>
            </w:rPr>
            <w:t>BIC ACID BY REDOX TITRATION</w:t>
          </w:r>
        </w:p>
      </w:sdtContent>
    </w:sdt>
    <w:p w:rsidR="00B1117E" w:rsidRDefault="00B1117E" w:rsidP="00B1117E">
      <w:pPr>
        <w:rPr>
          <w:rFonts w:ascii="Arial" w:hAnsi="Arial" w:cs="Arial"/>
        </w:rPr>
      </w:pPr>
    </w:p>
    <w:p w:rsidR="00B1117E" w:rsidRPr="002D4339" w:rsidRDefault="00FD5C4A" w:rsidP="00B1117E">
      <w:r>
        <w:t xml:space="preserve">Name: </w:t>
      </w:r>
      <w:r w:rsidR="002B3FB4">
        <w:t xml:space="preserve"> </w:t>
      </w:r>
      <w:fldSimple w:instr=" FILLIN  ________________________________  \* MERGEFORMAT "/>
      <w:sdt>
        <w:sdtPr>
          <w:alias w:val="Name"/>
          <w:tag w:val="Name"/>
          <w:id w:val="715621785"/>
          <w:placeholder>
            <w:docPart w:val="C15D2555DE264E7D91D85A1A520B1586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</w:p>
    <w:p w:rsidR="00B1117E" w:rsidRPr="002D4339" w:rsidRDefault="00B1117E" w:rsidP="00B1117E">
      <w:r w:rsidRPr="002D4339">
        <w:t>Section</w:t>
      </w:r>
      <w:r w:rsidR="00FD5C4A">
        <w:t xml:space="preserve">:  </w:t>
      </w:r>
      <w:sdt>
        <w:sdtPr>
          <w:alias w:val="Section Number"/>
          <w:tag w:val="Section Number"/>
          <w:id w:val="715621789"/>
          <w:placeholder>
            <w:docPart w:val="D0AE7BFFED2E45FE981DC69D8FBB6A1A"/>
          </w:placeholder>
          <w:temporary/>
          <w:showingPlcHdr/>
          <w:text w:multiLine="1"/>
        </w:sdtPr>
        <w:sdtContent>
          <w:r w:rsidR="00FD5C4A" w:rsidRPr="00576315">
            <w:rPr>
              <w:rStyle w:val="PlaceholderText"/>
            </w:rPr>
            <w:t>Click here to enter text.</w:t>
          </w:r>
        </w:sdtContent>
      </w:sdt>
    </w:p>
    <w:p w:rsidR="00B1117E" w:rsidRDefault="00B1117E" w:rsidP="00B1117E">
      <w:r w:rsidRPr="002D4339">
        <w:t>Date Experiment Completed</w:t>
      </w:r>
      <w:r w:rsidR="00FD5C4A">
        <w:t xml:space="preserve">:  </w:t>
      </w:r>
      <w:sdt>
        <w:sdtPr>
          <w:alias w:val="Date Experiment was Performed"/>
          <w:tag w:val="Date Experiment was Performed"/>
          <w:id w:val="715621694"/>
          <w:lock w:val="sdtLocked"/>
          <w:placeholder>
            <w:docPart w:val="C3BE738F365E46BF99CF521079203673"/>
          </w:placeholder>
          <w:showingPlcHdr/>
          <w:date>
            <w:dateFormat w:val="dddd, MMMM dd, yyyy"/>
            <w:lid w:val="en-US"/>
            <w:storeMappedDataAs w:val="dateTime"/>
            <w:calendar w:val="gregorian"/>
          </w:date>
        </w:sdtPr>
        <w:sdtContent>
          <w:r w:rsidR="00FD5C4A" w:rsidRPr="00576315">
            <w:rPr>
              <w:rStyle w:val="PlaceholderText"/>
            </w:rPr>
            <w:t>Click here to enter a date.</w:t>
          </w:r>
        </w:sdtContent>
      </w:sdt>
    </w:p>
    <w:p w:rsidR="00775879" w:rsidRPr="002D4339" w:rsidRDefault="00775879" w:rsidP="00B1117E"/>
    <w:p w:rsidR="00FF5343" w:rsidRDefault="00FF5343" w:rsidP="00271D9D">
      <w:pPr>
        <w:pStyle w:val="ListParagraph"/>
        <w:numPr>
          <w:ilvl w:val="0"/>
          <w:numId w:val="3"/>
        </w:numPr>
      </w:pPr>
      <w:r>
        <w:t>Complete the following table:</w:t>
      </w:r>
    </w:p>
    <w:tbl>
      <w:tblPr>
        <w:tblW w:w="4960" w:type="dxa"/>
        <w:tblInd w:w="93" w:type="dxa"/>
        <w:tblLook w:val="04A0"/>
      </w:tblPr>
      <w:tblGrid>
        <w:gridCol w:w="960"/>
        <w:gridCol w:w="2205"/>
        <w:gridCol w:w="1795"/>
      </w:tblGrid>
      <w:tr w:rsidR="00FF5343" w:rsidRPr="00C53130" w:rsidTr="00FF5343">
        <w:trPr>
          <w:trHeight w:val="59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343" w:rsidRPr="00C53130" w:rsidRDefault="00FF5343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43" w:rsidRPr="00FF5343" w:rsidRDefault="00FF5343" w:rsidP="00FF5343">
            <w:pPr>
              <w:ind w:left="360"/>
              <w:jc w:val="center"/>
              <w:rPr>
                <w:rFonts w:ascii="Calibri" w:hAnsi="Calibri"/>
                <w:b/>
                <w:color w:val="000000"/>
              </w:rPr>
            </w:pPr>
            <w:r w:rsidRPr="00FF5343">
              <w:rPr>
                <w:b/>
              </w:rPr>
              <w:t xml:space="preserve">Preparation of the potassium </w:t>
            </w:r>
            <w:proofErr w:type="spellStart"/>
            <w:r w:rsidRPr="00FF5343">
              <w:rPr>
                <w:b/>
              </w:rPr>
              <w:t>iodate</w:t>
            </w:r>
            <w:proofErr w:type="spellEnd"/>
            <w:r w:rsidRPr="00FF5343">
              <w:rPr>
                <w:b/>
              </w:rPr>
              <w:t xml:space="preserve"> solution</w:t>
            </w:r>
          </w:p>
        </w:tc>
      </w:tr>
      <w:tr w:rsidR="00123E5B" w:rsidRPr="00C53130" w:rsidTr="001D3E05">
        <w:trPr>
          <w:trHeight w:val="32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F.W.</w:t>
            </w:r>
            <w:r w:rsidRPr="00C53130">
              <w:rPr>
                <w:rFonts w:ascii="Calibri" w:eastAsia="Times New Roman" w:hAnsi="Calibri" w:cs="Times New Roman"/>
                <w:color w:val="000000"/>
              </w:rPr>
              <w:t>, g/mole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5B" w:rsidRPr="00C53130" w:rsidRDefault="00123E5B" w:rsidP="00123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214.0008</w:t>
            </w:r>
          </w:p>
        </w:tc>
      </w:tr>
      <w:tr w:rsidR="00123E5B" w:rsidRPr="00C53130" w:rsidTr="001D3E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130">
              <w:rPr>
                <w:rFonts w:ascii="Calibri" w:eastAsia="Times New Roman" w:hAnsi="Calibri" w:cs="Times New Roman"/>
                <w:color w:val="000000"/>
              </w:rPr>
              <w:t>mass, g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5B" w:rsidRPr="00C53130" w:rsidRDefault="00123E5B" w:rsidP="00123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3E5B" w:rsidRPr="00C53130" w:rsidTr="001D3E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130">
              <w:rPr>
                <w:rFonts w:ascii="Calibri" w:eastAsia="Times New Roman" w:hAnsi="Calibri" w:cs="Times New Roman"/>
                <w:color w:val="000000"/>
              </w:rPr>
              <w:t xml:space="preserve">volume, </w:t>
            </w:r>
            <w:proofErr w:type="spellStart"/>
            <w:r w:rsidRPr="00C53130">
              <w:rPr>
                <w:rFonts w:ascii="Calibri" w:eastAsia="Times New Roman" w:hAnsi="Calibri" w:cs="Times New Roman"/>
                <w:color w:val="000000"/>
              </w:rPr>
              <w:t>mL</w:t>
            </w:r>
            <w:proofErr w:type="spellEnd"/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5B" w:rsidRPr="00C53130" w:rsidRDefault="00123E5B" w:rsidP="00123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500.00</w:t>
            </w:r>
          </w:p>
        </w:tc>
      </w:tr>
      <w:tr w:rsidR="00123E5B" w:rsidRPr="00C53130" w:rsidTr="001D3E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5B" w:rsidRPr="00C53130" w:rsidRDefault="001D3E05" w:rsidP="001D3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concentration</w:t>
            </w:r>
            <w:r w:rsidR="00123E5B" w:rsidRPr="00C53130">
              <w:rPr>
                <w:rFonts w:ascii="Calibri" w:eastAsia="Times New Roman" w:hAnsi="Calibri" w:cs="Times New Roman"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mole/L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5B" w:rsidRPr="00C53130" w:rsidRDefault="00123E5B" w:rsidP="00123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3E5B" w:rsidRPr="00C53130" w:rsidTr="001D3E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130">
              <w:rPr>
                <w:rFonts w:ascii="Calibri" w:eastAsia="Times New Roman" w:hAnsi="Calibri" w:cs="Times New Roman"/>
                <w:color w:val="000000"/>
              </w:rPr>
              <w:t xml:space="preserve">volume titrated, </w:t>
            </w:r>
            <w:proofErr w:type="spellStart"/>
            <w:r w:rsidRPr="00C53130">
              <w:rPr>
                <w:rFonts w:ascii="Calibri" w:eastAsia="Times New Roman" w:hAnsi="Calibri" w:cs="Times New Roman"/>
                <w:color w:val="000000"/>
              </w:rPr>
              <w:t>mL</w:t>
            </w:r>
            <w:proofErr w:type="spellEnd"/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5B" w:rsidRPr="00C53130" w:rsidRDefault="00123E5B" w:rsidP="00123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25.00</w:t>
            </w:r>
          </w:p>
        </w:tc>
      </w:tr>
      <w:tr w:rsidR="00123E5B" w:rsidRPr="00C53130" w:rsidTr="001D3E0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E5B" w:rsidRPr="00C53130" w:rsidRDefault="00123E5B" w:rsidP="00C531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3130">
              <w:rPr>
                <w:rFonts w:ascii="Calibri" w:eastAsia="Times New Roman" w:hAnsi="Calibri" w:cs="Times New Roman"/>
                <w:color w:val="000000"/>
              </w:rPr>
              <w:t>moles titrated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5B" w:rsidRPr="00C53130" w:rsidRDefault="00123E5B" w:rsidP="00123E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C53130" w:rsidRDefault="00C53130" w:rsidP="00C53130">
      <w:pPr>
        <w:ind w:left="360"/>
      </w:pPr>
    </w:p>
    <w:p w:rsidR="00123E5B" w:rsidRDefault="00FF5343" w:rsidP="00271D9D">
      <w:pPr>
        <w:pStyle w:val="ListParagraph"/>
        <w:numPr>
          <w:ilvl w:val="0"/>
          <w:numId w:val="3"/>
        </w:numPr>
      </w:pPr>
      <w:r>
        <w:t>Complete the following table</w:t>
      </w:r>
      <w:r w:rsidR="00847120">
        <w:t>.</w:t>
      </w:r>
      <w:r>
        <w:t xml:space="preserve"> </w:t>
      </w:r>
      <w:r w:rsidR="00847120">
        <w:t>(You</w:t>
      </w:r>
      <w:r>
        <w:t xml:space="preserve"> also may create a similar table in Excel, complete your calculations there, and then paste it below. Feel free to add </w:t>
      </w:r>
      <w:r w:rsidR="00847120">
        <w:t>columns to the table to help you with your calculations).</w:t>
      </w:r>
    </w:p>
    <w:tbl>
      <w:tblPr>
        <w:tblW w:w="7845" w:type="dxa"/>
        <w:tblInd w:w="93" w:type="dxa"/>
        <w:tblLook w:val="04A0"/>
      </w:tblPr>
      <w:tblGrid>
        <w:gridCol w:w="1076"/>
        <w:gridCol w:w="1393"/>
        <w:gridCol w:w="1393"/>
        <w:gridCol w:w="1268"/>
        <w:gridCol w:w="2715"/>
      </w:tblGrid>
      <w:tr w:rsidR="00FF5343" w:rsidRPr="001D3E05" w:rsidTr="00F05575">
        <w:trPr>
          <w:trHeight w:val="300"/>
        </w:trPr>
        <w:tc>
          <w:tcPr>
            <w:tcW w:w="7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343" w:rsidRPr="00FF5343" w:rsidRDefault="00FF5343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F5343">
              <w:rPr>
                <w:b/>
              </w:rPr>
              <w:t xml:space="preserve">Calibration of the sodium </w:t>
            </w:r>
            <w:proofErr w:type="spellStart"/>
            <w:r w:rsidRPr="00FF5343">
              <w:rPr>
                <w:b/>
              </w:rPr>
              <w:t>thiosulfate</w:t>
            </w:r>
            <w:proofErr w:type="spellEnd"/>
            <w:r w:rsidRPr="00FF5343">
              <w:rPr>
                <w:b/>
              </w:rPr>
              <w:t xml:space="preserve"> solution</w:t>
            </w:r>
          </w:p>
        </w:tc>
      </w:tr>
      <w:tr w:rsidR="001D3E05" w:rsidRPr="001D3E05" w:rsidTr="00632CA3">
        <w:trPr>
          <w:trHeight w:val="300"/>
        </w:trPr>
        <w:tc>
          <w:tcPr>
            <w:tcW w:w="5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Volume of Na2S2O3 solution used for titration,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mL</w:t>
            </w:r>
            <w:proofErr w:type="spellEnd"/>
            <w:r w:rsidRPr="001D3E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3E05" w:rsidRDefault="001D3E05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1D3E05" w:rsidRDefault="001D3E05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concentration, mole/L</w:t>
            </w:r>
          </w:p>
        </w:tc>
      </w:tr>
      <w:tr w:rsidR="001D3E05" w:rsidRPr="001D3E05" w:rsidTr="000C5846">
        <w:trPr>
          <w:trHeight w:val="300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  <w:r w:rsidRPr="001D3E0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  <w:r w:rsidRPr="001D3E0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Trial </w:t>
            </w:r>
            <w:r w:rsidRPr="001D3E0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D3E05">
              <w:rPr>
                <w:rFonts w:ascii="Calibri" w:eastAsia="Times New Roman" w:hAnsi="Calibri" w:cs="Times New Roman"/>
                <w:color w:val="000000"/>
              </w:rPr>
              <w:t>average</w:t>
            </w:r>
          </w:p>
        </w:tc>
        <w:tc>
          <w:tcPr>
            <w:tcW w:w="2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05" w:rsidRPr="001D3E05" w:rsidRDefault="001D3E05" w:rsidP="001D3E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3E05" w:rsidRPr="001D3E05" w:rsidTr="000C5846">
        <w:trPr>
          <w:trHeight w:val="30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D3E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D3E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D3E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E05" w:rsidRPr="001D3E05" w:rsidRDefault="001D3E05" w:rsidP="001D3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D3E0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E05" w:rsidRPr="001D3E05" w:rsidRDefault="001D3E05" w:rsidP="001D3E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D3E05" w:rsidRDefault="001D3E05" w:rsidP="00123E5B">
      <w:pPr>
        <w:ind w:left="900"/>
      </w:pPr>
    </w:p>
    <w:p w:rsidR="00A64916" w:rsidRDefault="00A64916" w:rsidP="00A64916">
      <w:pPr>
        <w:pStyle w:val="ListParagraph"/>
        <w:numPr>
          <w:ilvl w:val="0"/>
          <w:numId w:val="3"/>
        </w:numPr>
      </w:pPr>
      <w:r>
        <w:lastRenderedPageBreak/>
        <w:t>Complete the following table. (You also may create a similar table in Excel, complete your calculations there, and then paste it below. Feel free to add columns to the table to help you with your calculations).</w:t>
      </w:r>
    </w:p>
    <w:p w:rsidR="000C5846" w:rsidRDefault="000C5846" w:rsidP="00A64916">
      <w:pPr>
        <w:pStyle w:val="ListParagraph"/>
      </w:pPr>
    </w:p>
    <w:tbl>
      <w:tblPr>
        <w:tblW w:w="9427" w:type="dxa"/>
        <w:tblInd w:w="93" w:type="dxa"/>
        <w:tblLook w:val="04A0"/>
      </w:tblPr>
      <w:tblGrid>
        <w:gridCol w:w="607"/>
        <w:gridCol w:w="2198"/>
        <w:gridCol w:w="3202"/>
        <w:gridCol w:w="3420"/>
      </w:tblGrid>
      <w:tr w:rsidR="00A64916" w:rsidRPr="0069401B" w:rsidTr="00A64916">
        <w:trPr>
          <w:trHeight w:val="300"/>
        </w:trPr>
        <w:tc>
          <w:tcPr>
            <w:tcW w:w="9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A64916" w:rsidRDefault="00A64916" w:rsidP="00A649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A64916">
              <w:rPr>
                <w:b/>
              </w:rPr>
              <w:t>Determination of the Ascorbic Acid</w:t>
            </w:r>
          </w:p>
        </w:tc>
      </w:tr>
      <w:tr w:rsidR="00A64916" w:rsidRPr="0069401B" w:rsidTr="00A64916">
        <w:trPr>
          <w:trHeight w:val="30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Trial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mass of the sample, g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8E0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 xml:space="preserve">volume of </w:t>
            </w:r>
            <w:r w:rsidR="008E0CF6">
              <w:rPr>
                <w:rFonts w:ascii="Calibri" w:eastAsia="Times New Roman" w:hAnsi="Calibri" w:cs="Times New Roman"/>
                <w:color w:val="000000"/>
              </w:rPr>
              <w:t>S</w:t>
            </w:r>
            <w:r w:rsidR="00DC0080">
              <w:rPr>
                <w:rFonts w:ascii="Calibri" w:eastAsia="Times New Roman" w:hAnsi="Calibri" w:cs="Times New Roman"/>
                <w:color w:val="000000"/>
              </w:rPr>
              <w:t xml:space="preserve">odium </w:t>
            </w:r>
            <w:proofErr w:type="spellStart"/>
            <w:r w:rsidR="008E0CF6">
              <w:rPr>
                <w:rFonts w:ascii="Calibri" w:eastAsia="Times New Roman" w:hAnsi="Calibri" w:cs="Times New Roman"/>
                <w:color w:val="000000"/>
              </w:rPr>
              <w:t>T</w:t>
            </w:r>
            <w:r w:rsidR="00DC0080">
              <w:rPr>
                <w:rFonts w:ascii="Calibri" w:eastAsia="Times New Roman" w:hAnsi="Calibri" w:cs="Times New Roman"/>
                <w:color w:val="000000"/>
              </w:rPr>
              <w:t>hiosulfate</w:t>
            </w:r>
            <w:proofErr w:type="spellEnd"/>
            <w:r w:rsidR="00DC008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69401B">
              <w:rPr>
                <w:rFonts w:ascii="Calibri" w:eastAsia="Times New Roman" w:hAnsi="Calibri" w:cs="Times New Roman"/>
                <w:color w:val="000000"/>
              </w:rPr>
              <w:t xml:space="preserve"> solution, </w:t>
            </w:r>
            <w:proofErr w:type="spellStart"/>
            <w:r w:rsidRPr="0069401B">
              <w:rPr>
                <w:rFonts w:ascii="Calibri" w:eastAsia="Times New Roman" w:hAnsi="Calibri" w:cs="Times New Roman"/>
                <w:color w:val="000000"/>
              </w:rPr>
              <w:t>mL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8E0C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Weight</w:t>
            </w:r>
            <w:r w:rsidRPr="0069401B">
              <w:rPr>
                <w:rFonts w:ascii="Calibri" w:eastAsia="Times New Roman" w:hAnsi="Calibri" w:cs="Times New Roman"/>
                <w:color w:val="000000"/>
              </w:rPr>
              <w:t xml:space="preserve"> % of the </w:t>
            </w:r>
            <w:proofErr w:type="spellStart"/>
            <w:r w:rsidR="008E0CF6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69401B">
              <w:rPr>
                <w:rFonts w:ascii="Calibri" w:eastAsia="Times New Roman" w:hAnsi="Calibri" w:cs="Times New Roman"/>
                <w:color w:val="000000"/>
              </w:rPr>
              <w:t>sc</w:t>
            </w:r>
            <w:proofErr w:type="spellEnd"/>
            <w:r w:rsidRPr="0069401B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8E0CF6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69401B">
              <w:rPr>
                <w:rFonts w:ascii="Calibri" w:eastAsia="Times New Roman" w:hAnsi="Calibri" w:cs="Times New Roman"/>
                <w:color w:val="000000"/>
              </w:rPr>
              <w:t>cid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in the tablet</w:t>
            </w:r>
          </w:p>
        </w:tc>
      </w:tr>
      <w:tr w:rsidR="00A64916" w:rsidRPr="0069401B" w:rsidTr="00A6491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64916" w:rsidRPr="0069401B" w:rsidTr="00A6491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64916" w:rsidRPr="0069401B" w:rsidTr="00A64916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4916" w:rsidRPr="0069401B" w:rsidRDefault="00A64916" w:rsidP="0069401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01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9401B" w:rsidRDefault="0069401B" w:rsidP="0069401B">
      <w:pPr>
        <w:ind w:left="360"/>
      </w:pPr>
    </w:p>
    <w:p w:rsidR="000C5846" w:rsidRDefault="000C5846" w:rsidP="000C5846">
      <w:pPr>
        <w:ind w:left="360"/>
      </w:pPr>
    </w:p>
    <w:p w:rsidR="003C235B" w:rsidRDefault="00A64916" w:rsidP="00E059BD">
      <w:pPr>
        <w:jc w:val="both"/>
        <w:sectPr w:rsidR="003C235B" w:rsidSect="003C235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4. Report you final result:</w:t>
      </w:r>
      <w:r w:rsidR="003C235B">
        <w:tab/>
      </w:r>
      <w:r w:rsidR="003C235B">
        <w:tab/>
      </w:r>
    </w:p>
    <w:p w:rsidR="00775879" w:rsidRDefault="00271D9D" w:rsidP="00B1117E">
      <w:pPr>
        <w:ind w:firstLine="720"/>
      </w:pPr>
      <w:proofErr w:type="gramStart"/>
      <w:r>
        <w:lastRenderedPageBreak/>
        <w:t xml:space="preserve">Weight Percent: </w:t>
      </w:r>
      <w:sdt>
        <w:sdtPr>
          <w:alias w:val="Weight % Ascorbic Acid"/>
          <w:tag w:val="Weight % Ascorbic Acid"/>
          <w:id w:val="7895121"/>
          <w:placeholder>
            <w:docPart w:val="ED670E7D26B1490C9968D0C59FA22D9F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  <w:proofErr w:type="gramEnd"/>
        </w:sdtContent>
      </w:sdt>
    </w:p>
    <w:p w:rsidR="00B1117E" w:rsidRDefault="00271D9D" w:rsidP="00B1117E">
      <w:pPr>
        <w:ind w:firstLine="720"/>
      </w:pPr>
      <w:r>
        <w:t xml:space="preserve">Uncertainty: </w:t>
      </w:r>
      <w:sdt>
        <w:sdtPr>
          <w:alias w:val="Uncertainty in the Estimate"/>
          <w:tag w:val="Uncertainty in the Estimate"/>
          <w:id w:val="7895123"/>
          <w:placeholder>
            <w:docPart w:val="7E42F09C253A4674B6DE7A816D408E65"/>
          </w:placeholder>
          <w:temporary/>
          <w:showingPlcHdr/>
          <w:text w:multiLine="1"/>
        </w:sdtPr>
        <w:sdtContent>
          <w:r w:rsidRPr="00576315">
            <w:rPr>
              <w:rStyle w:val="PlaceholderText"/>
            </w:rPr>
            <w:t>Click here to enter text.</w:t>
          </w:r>
        </w:sdtContent>
      </w:sdt>
      <w:r w:rsidR="00775879">
        <w:tab/>
      </w:r>
      <w:r w:rsidR="00775879">
        <w:tab/>
      </w:r>
      <w:r w:rsidR="00775879">
        <w:tab/>
      </w:r>
      <w:r w:rsidR="00775879">
        <w:tab/>
      </w:r>
    </w:p>
    <w:p w:rsidR="003C235B" w:rsidRPr="002D4339" w:rsidRDefault="00271D9D" w:rsidP="003C235B">
      <w:r>
        <w:tab/>
      </w:r>
    </w:p>
    <w:p w:rsidR="00E059BD" w:rsidRDefault="00E059BD" w:rsidP="00E059BD"/>
    <w:p w:rsidR="00E059BD" w:rsidRDefault="00E059BD" w:rsidP="00E059BD"/>
    <w:p w:rsidR="00E059BD" w:rsidRPr="002D4339" w:rsidRDefault="00E059BD" w:rsidP="00E059BD"/>
    <w:p w:rsidR="00E059BD" w:rsidRPr="009A337C" w:rsidRDefault="00E059BD" w:rsidP="00E059BD">
      <w:pPr>
        <w:rPr>
          <w:rFonts w:ascii="Arial" w:hAnsi="Arial" w:cs="Arial"/>
        </w:rPr>
      </w:pPr>
    </w:p>
    <w:p w:rsidR="00E059BD" w:rsidRDefault="00E059BD"/>
    <w:sectPr w:rsidR="00E059BD" w:rsidSect="00B111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403E5"/>
    <w:multiLevelType w:val="hybridMultilevel"/>
    <w:tmpl w:val="210E6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17BEA"/>
    <w:multiLevelType w:val="hybridMultilevel"/>
    <w:tmpl w:val="010ED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90FF6"/>
    <w:multiLevelType w:val="hybridMultilevel"/>
    <w:tmpl w:val="FB488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A2349"/>
    <w:multiLevelType w:val="hybridMultilevel"/>
    <w:tmpl w:val="3A949250"/>
    <w:lvl w:ilvl="0" w:tplc="A7FAD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117E"/>
    <w:rsid w:val="000C5846"/>
    <w:rsid w:val="000D265B"/>
    <w:rsid w:val="00123E5B"/>
    <w:rsid w:val="00183C18"/>
    <w:rsid w:val="001879D1"/>
    <w:rsid w:val="001C0006"/>
    <w:rsid w:val="001C02F3"/>
    <w:rsid w:val="001D3E05"/>
    <w:rsid w:val="00227058"/>
    <w:rsid w:val="00271D9D"/>
    <w:rsid w:val="002B3FB4"/>
    <w:rsid w:val="003C235B"/>
    <w:rsid w:val="005A3936"/>
    <w:rsid w:val="00660722"/>
    <w:rsid w:val="0069401B"/>
    <w:rsid w:val="00722747"/>
    <w:rsid w:val="007519D5"/>
    <w:rsid w:val="00775879"/>
    <w:rsid w:val="00847120"/>
    <w:rsid w:val="008E0CF6"/>
    <w:rsid w:val="0091042D"/>
    <w:rsid w:val="009809FF"/>
    <w:rsid w:val="009A4C65"/>
    <w:rsid w:val="00A54FC4"/>
    <w:rsid w:val="00A64916"/>
    <w:rsid w:val="00AC4F1E"/>
    <w:rsid w:val="00AE3376"/>
    <w:rsid w:val="00B1117E"/>
    <w:rsid w:val="00C53130"/>
    <w:rsid w:val="00DC0080"/>
    <w:rsid w:val="00E059BD"/>
    <w:rsid w:val="00E327E9"/>
    <w:rsid w:val="00FD5C4A"/>
    <w:rsid w:val="00FF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22"/>
  </w:style>
  <w:style w:type="paragraph" w:styleId="Heading1">
    <w:name w:val="heading 1"/>
    <w:basedOn w:val="Normal"/>
    <w:next w:val="Normal"/>
    <w:link w:val="Heading1Char"/>
    <w:qFormat/>
    <w:rsid w:val="00B1117E"/>
    <w:pPr>
      <w:keepNext/>
      <w:widowControl w:val="0"/>
      <w:spacing w:after="24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11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1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1117E"/>
    <w:rPr>
      <w:rFonts w:ascii="Arial" w:eastAsia="Times New Roman" w:hAnsi="Arial" w:cs="Times New Roman"/>
      <w:b/>
      <w:kern w:val="28"/>
      <w:sz w:val="24"/>
      <w:szCs w:val="20"/>
    </w:rPr>
  </w:style>
  <w:style w:type="paragraph" w:styleId="ListParagraph">
    <w:name w:val="List Paragraph"/>
    <w:basedOn w:val="Normal"/>
    <w:uiPriority w:val="34"/>
    <w:qFormat/>
    <w:rsid w:val="00B1117E"/>
    <w:pPr>
      <w:ind w:left="720"/>
      <w:contextualSpacing/>
    </w:pPr>
  </w:style>
  <w:style w:type="table" w:styleId="TableGrid">
    <w:name w:val="Table Grid"/>
    <w:basedOn w:val="TableNormal"/>
    <w:rsid w:val="00E05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37DC1-BEA3-4331-B764-83AC2A559CAC}"/>
      </w:docPartPr>
      <w:docPartBody>
        <w:p w:rsidR="00176D6A" w:rsidRDefault="00176D6A"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15D2555DE264E7D91D85A1A520B1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B322-4DC2-4634-A68C-5E898B0AE3F5}"/>
      </w:docPartPr>
      <w:docPartBody>
        <w:p w:rsidR="00D63826" w:rsidRDefault="00761BEF" w:rsidP="00761BEF">
          <w:pPr>
            <w:pStyle w:val="C15D2555DE264E7D91D85A1A520B15861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D0AE7BFFED2E45FE981DC69D8FBB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838F2-52B5-4979-A14B-0C0F3AAE5F75}"/>
      </w:docPartPr>
      <w:docPartBody>
        <w:p w:rsidR="00D63826" w:rsidRDefault="00761BEF" w:rsidP="00761BEF">
          <w:pPr>
            <w:pStyle w:val="D0AE7BFFED2E45FE981DC69D8FBB6A1A1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C3BE738F365E46BF99CF521079203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340D0-4E03-4EE8-8989-50709C0A9C5C}"/>
      </w:docPartPr>
      <w:docPartBody>
        <w:p w:rsidR="00D63826" w:rsidRDefault="00761BEF" w:rsidP="00761BEF">
          <w:pPr>
            <w:pStyle w:val="C3BE738F365E46BF99CF5210792036731"/>
          </w:pPr>
          <w:r w:rsidRPr="00576315">
            <w:rPr>
              <w:rStyle w:val="PlaceholderText"/>
            </w:rPr>
            <w:t>Click here to enter a date.</w:t>
          </w:r>
        </w:p>
      </w:docPartBody>
    </w:docPart>
    <w:docPart>
      <w:docPartPr>
        <w:name w:val="ED670E7D26B1490C9968D0C59FA22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B5A22-599D-4F16-A6B9-86D1D64C5034}"/>
      </w:docPartPr>
      <w:docPartBody>
        <w:p w:rsidR="001F0ED5" w:rsidRDefault="00761BEF" w:rsidP="00761BEF">
          <w:pPr>
            <w:pStyle w:val="ED670E7D26B1490C9968D0C59FA22D9F"/>
          </w:pPr>
          <w:r w:rsidRPr="00576315">
            <w:rPr>
              <w:rStyle w:val="PlaceholderText"/>
            </w:rPr>
            <w:t>Click here to enter text.</w:t>
          </w:r>
        </w:p>
      </w:docPartBody>
    </w:docPart>
    <w:docPart>
      <w:docPartPr>
        <w:name w:val="7E42F09C253A4674B6DE7A816D40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5C4D-6E09-49B5-8A8D-BDF54C348A1A}"/>
      </w:docPartPr>
      <w:docPartBody>
        <w:p w:rsidR="001F0ED5" w:rsidRDefault="00761BEF" w:rsidP="00761BEF">
          <w:pPr>
            <w:pStyle w:val="7E42F09C253A4674B6DE7A816D408E65"/>
          </w:pPr>
          <w:r w:rsidRPr="0057631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76D6A"/>
    <w:rsid w:val="00176D6A"/>
    <w:rsid w:val="001F0ED5"/>
    <w:rsid w:val="0024244E"/>
    <w:rsid w:val="00761BEF"/>
    <w:rsid w:val="007A3483"/>
    <w:rsid w:val="00D6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82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1BEF"/>
    <w:rPr>
      <w:color w:val="808080"/>
    </w:rPr>
  </w:style>
  <w:style w:type="paragraph" w:customStyle="1" w:styleId="BEE3B67696FA4CEE9E189E3B917BE48B">
    <w:name w:val="BEE3B67696FA4CEE9E189E3B917BE48B"/>
    <w:rsid w:val="00176D6A"/>
  </w:style>
  <w:style w:type="paragraph" w:customStyle="1" w:styleId="8B2265FB75E9468E86767C2D1B56188A">
    <w:name w:val="8B2265FB75E9468E86767C2D1B56188A"/>
    <w:rsid w:val="00176D6A"/>
  </w:style>
  <w:style w:type="paragraph" w:customStyle="1" w:styleId="B7E5439D5B5A4B4A917C08E46F58334D">
    <w:name w:val="B7E5439D5B5A4B4A917C08E46F58334D"/>
    <w:rsid w:val="00176D6A"/>
  </w:style>
  <w:style w:type="paragraph" w:customStyle="1" w:styleId="DB060971E2164C5B9C3140A10269F07E">
    <w:name w:val="DB060971E2164C5B9C3140A10269F07E"/>
    <w:rsid w:val="00176D6A"/>
  </w:style>
  <w:style w:type="paragraph" w:customStyle="1" w:styleId="E085A2E6738247338F6564B931F14574">
    <w:name w:val="E085A2E6738247338F6564B931F14574"/>
    <w:rsid w:val="00176D6A"/>
  </w:style>
  <w:style w:type="paragraph" w:customStyle="1" w:styleId="C15D2555DE264E7D91D85A1A520B1586">
    <w:name w:val="C15D2555DE264E7D91D85A1A520B1586"/>
    <w:rsid w:val="00176D6A"/>
  </w:style>
  <w:style w:type="paragraph" w:customStyle="1" w:styleId="D0AE7BFFED2E45FE981DC69D8FBB6A1A">
    <w:name w:val="D0AE7BFFED2E45FE981DC69D8FBB6A1A"/>
    <w:rsid w:val="00176D6A"/>
  </w:style>
  <w:style w:type="paragraph" w:customStyle="1" w:styleId="C3BE738F365E46BF99CF521079203673">
    <w:name w:val="C3BE738F365E46BF99CF521079203673"/>
    <w:rsid w:val="00176D6A"/>
  </w:style>
  <w:style w:type="paragraph" w:customStyle="1" w:styleId="5BDBB372033746D0BCFC71B6CA7C7BE3">
    <w:name w:val="5BDBB372033746D0BCFC71B6CA7C7BE3"/>
    <w:rsid w:val="00176D6A"/>
  </w:style>
  <w:style w:type="paragraph" w:customStyle="1" w:styleId="69F4AA26E2034E21B20604B6E626F8D8">
    <w:name w:val="69F4AA26E2034E21B20604B6E626F8D8"/>
    <w:rsid w:val="00176D6A"/>
  </w:style>
  <w:style w:type="paragraph" w:customStyle="1" w:styleId="151AE15D7E084A998EAB2897BE8ABCDE">
    <w:name w:val="151AE15D7E084A998EAB2897BE8ABCDE"/>
    <w:rsid w:val="00176D6A"/>
  </w:style>
  <w:style w:type="paragraph" w:customStyle="1" w:styleId="61C932EF84FA40CBB57CAC6966BC12E0">
    <w:name w:val="61C932EF84FA40CBB57CAC6966BC12E0"/>
    <w:rsid w:val="00176D6A"/>
  </w:style>
  <w:style w:type="paragraph" w:customStyle="1" w:styleId="B204A3E55DA0428881BFAB4C140A0BB2">
    <w:name w:val="B204A3E55DA0428881BFAB4C140A0BB2"/>
    <w:rsid w:val="00176D6A"/>
  </w:style>
  <w:style w:type="paragraph" w:customStyle="1" w:styleId="5D1163CCFE75493C8E1E639757B046F4">
    <w:name w:val="5D1163CCFE75493C8E1E639757B046F4"/>
    <w:rsid w:val="00176D6A"/>
  </w:style>
  <w:style w:type="paragraph" w:customStyle="1" w:styleId="F80E06E43C00469CB4C3F6E6B4AF2254">
    <w:name w:val="F80E06E43C00469CB4C3F6E6B4AF2254"/>
    <w:rsid w:val="00176D6A"/>
  </w:style>
  <w:style w:type="paragraph" w:customStyle="1" w:styleId="B5132331F4E943159DA9F9BC4E3DCB42">
    <w:name w:val="B5132331F4E943159DA9F9BC4E3DCB42"/>
    <w:rsid w:val="00176D6A"/>
  </w:style>
  <w:style w:type="paragraph" w:customStyle="1" w:styleId="8A603A851EB3407D889B34B7C5A2BBDD">
    <w:name w:val="8A603A851EB3407D889B34B7C5A2BBDD"/>
    <w:rsid w:val="00176D6A"/>
  </w:style>
  <w:style w:type="paragraph" w:customStyle="1" w:styleId="823CA820A3F24A1F9F355B367676B0F9">
    <w:name w:val="823CA820A3F24A1F9F355B367676B0F9"/>
    <w:rsid w:val="00176D6A"/>
  </w:style>
  <w:style w:type="paragraph" w:customStyle="1" w:styleId="F7B5BD09EB344001A1A0055E219862BD">
    <w:name w:val="F7B5BD09EB344001A1A0055E219862BD"/>
    <w:rsid w:val="00176D6A"/>
  </w:style>
  <w:style w:type="paragraph" w:customStyle="1" w:styleId="1E509266F89B49A1BD36FCB94313860F">
    <w:name w:val="1E509266F89B49A1BD36FCB94313860F"/>
    <w:rsid w:val="00176D6A"/>
  </w:style>
  <w:style w:type="paragraph" w:customStyle="1" w:styleId="AF87BCDDC2A246039788817AA79E12F1">
    <w:name w:val="AF87BCDDC2A246039788817AA79E12F1"/>
    <w:rsid w:val="00176D6A"/>
  </w:style>
  <w:style w:type="paragraph" w:customStyle="1" w:styleId="A219C9A13314480A90CD1E5FE70B3DB4">
    <w:name w:val="A219C9A13314480A90CD1E5FE70B3DB4"/>
    <w:rsid w:val="00176D6A"/>
  </w:style>
  <w:style w:type="paragraph" w:customStyle="1" w:styleId="C3FF8A265D6F44E394FE47332C1E3915">
    <w:name w:val="C3FF8A265D6F44E394FE47332C1E3915"/>
    <w:rsid w:val="00176D6A"/>
  </w:style>
  <w:style w:type="paragraph" w:customStyle="1" w:styleId="0B99493D8E8E4A5AB9C26FF1FB2D65A0">
    <w:name w:val="0B99493D8E8E4A5AB9C26FF1FB2D65A0"/>
    <w:rsid w:val="00176D6A"/>
  </w:style>
  <w:style w:type="paragraph" w:customStyle="1" w:styleId="01CF89A444FE4191A069391DE4355FDD">
    <w:name w:val="01CF89A444FE4191A069391DE4355FDD"/>
    <w:rsid w:val="00176D6A"/>
  </w:style>
  <w:style w:type="paragraph" w:customStyle="1" w:styleId="C15D2555DE264E7D91D85A1A520B15861">
    <w:name w:val="C15D2555DE264E7D91D85A1A520B15861"/>
    <w:rsid w:val="00761BEF"/>
  </w:style>
  <w:style w:type="paragraph" w:customStyle="1" w:styleId="D0AE7BFFED2E45FE981DC69D8FBB6A1A1">
    <w:name w:val="D0AE7BFFED2E45FE981DC69D8FBB6A1A1"/>
    <w:rsid w:val="00761BEF"/>
  </w:style>
  <w:style w:type="paragraph" w:customStyle="1" w:styleId="C3BE738F365E46BF99CF5210792036731">
    <w:name w:val="C3BE738F365E46BF99CF5210792036731"/>
    <w:rsid w:val="00761BEF"/>
  </w:style>
  <w:style w:type="paragraph" w:customStyle="1" w:styleId="ED670E7D26B1490C9968D0C59FA22D9F">
    <w:name w:val="ED670E7D26B1490C9968D0C59FA22D9F"/>
    <w:rsid w:val="00761BEF"/>
  </w:style>
  <w:style w:type="paragraph" w:customStyle="1" w:styleId="7E42F09C253A4674B6DE7A816D408E65">
    <w:name w:val="7E42F09C253A4674B6DE7A816D408E65"/>
    <w:rsid w:val="00761B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FSU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FSU</dc:creator>
  <cp:keywords/>
  <dc:description/>
  <cp:lastModifiedBy>Stephanie Dillon</cp:lastModifiedBy>
  <cp:revision>2</cp:revision>
  <cp:lastPrinted>2011-02-18T16:45:00Z</cp:lastPrinted>
  <dcterms:created xsi:type="dcterms:W3CDTF">2011-02-21T18:43:00Z</dcterms:created>
  <dcterms:modified xsi:type="dcterms:W3CDTF">2011-02-21T18:43:00Z</dcterms:modified>
</cp:coreProperties>
</file>